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EC3" w:rsidRDefault="00E75EC3" w:rsidP="00E75EC3">
      <w:pPr>
        <w:pStyle w:val="a7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Муниципальный этап </w:t>
      </w:r>
      <w:proofErr w:type="spellStart"/>
      <w:r>
        <w:rPr>
          <w:b/>
          <w:sz w:val="24"/>
          <w:szCs w:val="24"/>
        </w:rPr>
        <w:t>ВсОШ</w:t>
      </w:r>
      <w:proofErr w:type="spellEnd"/>
      <w:r>
        <w:rPr>
          <w:b/>
          <w:sz w:val="24"/>
          <w:szCs w:val="24"/>
        </w:rPr>
        <w:t xml:space="preserve"> по технологии 2023-2024 уч. г.</w:t>
      </w:r>
    </w:p>
    <w:p w:rsidR="00E75EC3" w:rsidRDefault="00E75EC3" w:rsidP="00E75EC3">
      <w:pPr>
        <w:pStyle w:val="a7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Практический тур </w:t>
      </w:r>
    </w:p>
    <w:p w:rsidR="00E75EC3" w:rsidRPr="00BC5588" w:rsidRDefault="00E75EC3" w:rsidP="00E75EC3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</w:t>
      </w:r>
      <w:r>
        <w:rPr>
          <w:b/>
        </w:rPr>
        <w:t>-</w:t>
      </w:r>
      <w:r w:rsidRPr="00BC5588">
        <w:rPr>
          <w:b/>
        </w:rPr>
        <w:t>моделирование»</w:t>
      </w:r>
    </w:p>
    <w:p w:rsidR="00E75EC3" w:rsidRDefault="00E75EC3" w:rsidP="00E75EC3">
      <w:pPr>
        <w:pStyle w:val="a7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 класс </w:t>
      </w:r>
    </w:p>
    <w:p w:rsidR="00D35938" w:rsidRPr="00486917" w:rsidRDefault="00D35938" w:rsidP="00E75EC3">
      <w:pPr>
        <w:spacing w:after="0" w:line="240" w:lineRule="auto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 w:rsidR="00242DD8">
        <w:rPr>
          <w:b/>
          <w:bCs/>
          <w:lang w:eastAsia="ru-RU"/>
        </w:rPr>
        <w:t>1</w:t>
      </w:r>
      <w:r w:rsidR="00152845">
        <w:rPr>
          <w:b/>
          <w:bCs/>
          <w:lang w:eastAsia="ru-RU"/>
        </w:rPr>
        <w:t>8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E75EC3" w:rsidP="00E75EC3">
      <w:pPr>
        <w:rPr>
          <w:b/>
        </w:rPr>
      </w:pPr>
      <w:r>
        <w:rPr>
          <w:b/>
        </w:rPr>
        <w:t>Максимальное</w:t>
      </w:r>
      <w:r w:rsidR="00D35938" w:rsidRPr="00486917">
        <w:rPr>
          <w:b/>
        </w:rPr>
        <w:t xml:space="preserve"> количество баллов – </w:t>
      </w:r>
      <w:r w:rsidR="00D35938">
        <w:rPr>
          <w:b/>
        </w:rPr>
        <w:t>35</w:t>
      </w:r>
    </w:p>
    <w:p w:rsidR="00C425C7" w:rsidRDefault="00C07703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По чертежу разработать и распечатать на 3D</w:t>
      </w:r>
      <w:r w:rsidR="00E75EC3">
        <w:rPr>
          <w:b/>
          <w:sz w:val="24"/>
          <w:szCs w:val="24"/>
        </w:rPr>
        <w:t>-</w:t>
      </w:r>
      <w:r w:rsidRPr="00C07703">
        <w:rPr>
          <w:b/>
          <w:sz w:val="24"/>
          <w:szCs w:val="24"/>
        </w:rPr>
        <w:t xml:space="preserve">принтере </w:t>
      </w:r>
    </w:p>
    <w:p w:rsidR="00C07703" w:rsidRPr="00C07703" w:rsidRDefault="00C425C7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прототип изделия – </w:t>
      </w:r>
      <w:r w:rsidR="00324E0B">
        <w:rPr>
          <w:b/>
          <w:sz w:val="24"/>
          <w:szCs w:val="24"/>
        </w:rPr>
        <w:t>брелок</w:t>
      </w:r>
      <w:r w:rsidR="00443C6E">
        <w:rPr>
          <w:b/>
          <w:sz w:val="24"/>
          <w:szCs w:val="24"/>
        </w:rPr>
        <w:t>а</w:t>
      </w:r>
      <w:r w:rsidR="00324E0B">
        <w:rPr>
          <w:b/>
          <w:sz w:val="24"/>
          <w:szCs w:val="24"/>
        </w:rPr>
        <w:t xml:space="preserve"> «</w:t>
      </w:r>
      <w:r w:rsidR="004825D6">
        <w:rPr>
          <w:b/>
          <w:sz w:val="24"/>
          <w:szCs w:val="24"/>
        </w:rPr>
        <w:t>Дельфин</w:t>
      </w:r>
      <w:r w:rsidR="00324E0B">
        <w:rPr>
          <w:b/>
          <w:sz w:val="24"/>
          <w:szCs w:val="24"/>
        </w:rPr>
        <w:t>»</w:t>
      </w:r>
    </w:p>
    <w:p w:rsidR="00016B50" w:rsidRPr="00016B50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016B50">
        <w:rPr>
          <w:b/>
          <w:sz w:val="24"/>
          <w:szCs w:val="24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324E0B">
        <w:rPr>
          <w:sz w:val="24"/>
          <w:szCs w:val="24"/>
        </w:rPr>
        <w:t>брел</w:t>
      </w:r>
      <w:r w:rsidR="00443C6E">
        <w:rPr>
          <w:sz w:val="24"/>
          <w:szCs w:val="24"/>
        </w:rPr>
        <w:t>о</w:t>
      </w:r>
      <w:r w:rsidR="00324E0B">
        <w:rPr>
          <w:sz w:val="24"/>
          <w:szCs w:val="24"/>
        </w:rPr>
        <w:t>ка</w:t>
      </w:r>
      <w:r w:rsidR="00D53F54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 xml:space="preserve"> 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324E0B">
        <w:rPr>
          <w:sz w:val="24"/>
          <w:szCs w:val="24"/>
        </w:rPr>
        <w:t>брел</w:t>
      </w:r>
      <w:r w:rsidR="00443C6E">
        <w:rPr>
          <w:sz w:val="24"/>
          <w:szCs w:val="24"/>
        </w:rPr>
        <w:t>о</w:t>
      </w:r>
      <w:r w:rsidR="00324E0B">
        <w:rPr>
          <w:sz w:val="24"/>
          <w:szCs w:val="24"/>
        </w:rPr>
        <w:t>ка</w:t>
      </w:r>
      <w:r w:rsidR="00D53F54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C46BE5" w:rsidP="00EB205E">
      <w:pPr>
        <w:spacing w:after="0" w:line="240" w:lineRule="auto"/>
        <w:jc w:val="center"/>
        <w:rPr>
          <w:i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 w:rsidR="004825D6">
        <w:rPr>
          <w:noProof/>
          <w:lang w:eastAsia="ru-RU"/>
        </w:rPr>
        <w:drawing>
          <wp:inline distT="0" distB="0" distL="0" distR="0">
            <wp:extent cx="2238375" cy="2338976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35" cy="2341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50" w:rsidRDefault="00016B50" w:rsidP="00E12A7E">
      <w:pPr>
        <w:spacing w:after="0" w:line="240" w:lineRule="auto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324E0B">
        <w:rPr>
          <w:i/>
          <w:sz w:val="20"/>
          <w:szCs w:val="20"/>
        </w:rPr>
        <w:t>брел</w:t>
      </w:r>
      <w:r w:rsidR="00443C6E">
        <w:rPr>
          <w:i/>
          <w:sz w:val="20"/>
          <w:szCs w:val="20"/>
        </w:rPr>
        <w:t>о</w:t>
      </w:r>
      <w:r w:rsidR="00324E0B">
        <w:rPr>
          <w:i/>
          <w:sz w:val="20"/>
          <w:szCs w:val="20"/>
        </w:rPr>
        <w:t>ка «</w:t>
      </w:r>
      <w:r w:rsidR="004825D6">
        <w:rPr>
          <w:i/>
          <w:sz w:val="20"/>
          <w:szCs w:val="20"/>
        </w:rPr>
        <w:t>Дельфин</w:t>
      </w:r>
      <w:r w:rsidR="00324E0B">
        <w:rPr>
          <w:i/>
          <w:sz w:val="20"/>
          <w:szCs w:val="20"/>
        </w:rPr>
        <w:t>»</w:t>
      </w: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>, разработать 3D</w:t>
      </w:r>
      <w:r w:rsidR="00E75EC3">
        <w:t>-</w:t>
      </w:r>
      <w:r w:rsidR="00016B50">
        <w:t xml:space="preserve">модель изделия </w:t>
      </w:r>
      <w:r w:rsidRPr="00D35938">
        <w:t>в одном из 3D</w:t>
      </w:r>
      <w:r w:rsidR="00E75EC3">
        <w:t>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BC4B24" w:rsidRDefault="00242DD8" w:rsidP="00242DD8">
      <w:pPr>
        <w:spacing w:after="0" w:line="240" w:lineRule="auto"/>
        <w:jc w:val="both"/>
      </w:pPr>
      <w:r>
        <w:t>4. Выполнить в CAD-системе чертеж макета согласно ГОСТ. Чертеж сохранить в формате .</w:t>
      </w:r>
      <w:proofErr w:type="spellStart"/>
      <w:r>
        <w:t>jpeg</w:t>
      </w:r>
      <w:proofErr w:type="spellEnd"/>
      <w:r>
        <w:t xml:space="preserve"> или .</w:t>
      </w:r>
      <w:proofErr w:type="spellStart"/>
      <w:r>
        <w:t>pdf</w:t>
      </w:r>
      <w:proofErr w:type="spellEnd"/>
      <w:r>
        <w:t xml:space="preserve">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>5.</w:t>
      </w:r>
      <w:r w:rsidR="00BC4B24">
        <w:t xml:space="preserve"> </w:t>
      </w:r>
      <w:r w:rsidR="00D35938" w:rsidRPr="00D35938">
        <w:t xml:space="preserve">Экспортировать (преобразовать) итоговый результат в формат для 3D-печати </w:t>
      </w:r>
      <w:proofErr w:type="gramStart"/>
      <w:r w:rsidR="00D35938" w:rsidRPr="00D35938">
        <w:t xml:space="preserve">–  </w:t>
      </w:r>
      <w:proofErr w:type="spellStart"/>
      <w:r w:rsidR="00D35938" w:rsidRPr="00D35938">
        <w:t>stl</w:t>
      </w:r>
      <w:proofErr w:type="spellEnd"/>
      <w:proofErr w:type="gramEnd"/>
      <w:r w:rsidR="00D35938" w:rsidRPr="00D35938">
        <w:t xml:space="preserve">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</w:t>
      </w:r>
      <w:proofErr w:type="spellStart"/>
      <w:r w:rsidR="00D35938" w:rsidRPr="00D35938">
        <w:t>stl</w:t>
      </w:r>
      <w:proofErr w:type="spellEnd"/>
      <w:r w:rsidR="00D35938" w:rsidRPr="00D35938">
        <w:t xml:space="preserve">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</w:t>
      </w:r>
      <w:r w:rsidR="00BC4B24">
        <w:t xml:space="preserve"> </w:t>
      </w:r>
      <w:r>
        <w:t>Сохранить снимок экрана с настройками для печати в формате .</w:t>
      </w:r>
      <w:proofErr w:type="spellStart"/>
      <w:r>
        <w:t>jpeg</w:t>
      </w:r>
      <w:proofErr w:type="spellEnd"/>
      <w:r>
        <w:t xml:space="preserve">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E75EC3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>. Расположение частей модели не должно противоречить законам физики. 3D</w:t>
      </w:r>
      <w:r w:rsidR="00E75EC3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  <w:r w:rsidR="00E75EC3">
        <w:t>.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</w:t>
      </w:r>
      <w:r w:rsidR="00BC4B24">
        <w:rPr>
          <w:b/>
        </w:rPr>
        <w:t>-</w:t>
      </w:r>
      <w:r w:rsidRPr="00D35938">
        <w:rPr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068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BC4B24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</w:t>
            </w:r>
            <w:r w:rsidR="00BC4B24">
              <w:rPr>
                <w:b/>
              </w:rPr>
              <w:t>-</w:t>
            </w:r>
            <w:r w:rsidRPr="00D35938">
              <w:rPr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jc w:val="both"/>
            </w:pPr>
            <w:r w:rsidRPr="00D35938">
              <w:t xml:space="preserve">Знание работы с графическим 3D-редактором (степень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BF2373" w:rsidRPr="00D35938" w:rsidRDefault="00BF2373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BF2373" w:rsidRPr="00D35938" w:rsidRDefault="00BF2373" w:rsidP="00A73272">
            <w:r w:rsidRPr="00D35938">
              <w:t xml:space="preserve">- испытывает затруднения при работе с графическим </w:t>
            </w:r>
          </w:p>
          <w:p w:rsidR="00BF2373" w:rsidRPr="00D35938" w:rsidRDefault="00BF2373" w:rsidP="00A73272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BF2373" w:rsidRPr="00D35938" w:rsidRDefault="00BF2373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rPr>
                <w:b/>
              </w:rPr>
            </w:pPr>
            <w:r w:rsidRPr="00D35938">
              <w:rPr>
                <w:b/>
              </w:rPr>
              <w:t>Осознанность в</w:t>
            </w:r>
            <w:r w:rsidR="00BC4B24">
              <w:rPr>
                <w:b/>
              </w:rPr>
              <w:t>ыполнения работы (конфигурации)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- Не уложился в отведенные 2,5 часа (0 баллов)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- Уложился в отведенные 2,5 часа (2 балла);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- Затратил на выполнение задания менее 2,0 часов (4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BF2373" w:rsidRPr="00BC5588" w:rsidRDefault="00BF2373" w:rsidP="00A73272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BC4B24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 w:rsidR="00BC4B24"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F2373" w:rsidRPr="00BC5588" w:rsidRDefault="00BF2373" w:rsidP="00A73272">
            <w:r w:rsidRPr="00BC5588">
              <w:t xml:space="preserve">- Не печатал совсем (0 баллов); </w:t>
            </w:r>
          </w:p>
          <w:p w:rsidR="00BF2373" w:rsidRPr="00BC5588" w:rsidRDefault="00BF2373" w:rsidP="00A73272">
            <w:r w:rsidRPr="00BC5588">
              <w:t xml:space="preserve">- Напечатал, но с отклонениями (6 баллов); </w:t>
            </w:r>
          </w:p>
          <w:p w:rsidR="00BF2373" w:rsidRPr="00BC5588" w:rsidRDefault="00BF2373" w:rsidP="00A73272">
            <w:r w:rsidRPr="00BC5588">
              <w:t xml:space="preserve">- правильно выбрал настройки печати, распечатал в </w:t>
            </w:r>
          </w:p>
          <w:p w:rsidR="00BF2373" w:rsidRDefault="00BF2373" w:rsidP="00A73272">
            <w:pPr>
              <w:rPr>
                <w:b/>
              </w:rPr>
            </w:pPr>
            <w:proofErr w:type="gramStart"/>
            <w:r w:rsidRPr="00BC5588">
              <w:t>соответствии</w:t>
            </w:r>
            <w:proofErr w:type="gramEnd"/>
            <w:r w:rsidRPr="00BC5588"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F2373" w:rsidRPr="00BC5588" w:rsidRDefault="00BF2373" w:rsidP="00A73272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F2373" w:rsidRPr="00BC5588" w:rsidRDefault="00BF2373" w:rsidP="00A73272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F2373" w:rsidRPr="00BC5588" w:rsidRDefault="00BF2373" w:rsidP="00A73272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F2373" w:rsidRPr="00BC5588" w:rsidRDefault="00BF2373" w:rsidP="00A73272">
            <w:pPr>
              <w:jc w:val="both"/>
            </w:pPr>
            <w:r w:rsidRPr="00BC5588">
              <w:t xml:space="preserve">Модель не требует доработки - законченная модель) (4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F2373" w:rsidRPr="00BC5588" w:rsidRDefault="00BF2373" w:rsidP="00A73272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F2373" w:rsidRDefault="00BF2373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F2373" w:rsidRPr="00BC5588" w:rsidRDefault="00BF2373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  <w:bookmarkStart w:id="0" w:name="_GoBack"/>
      <w:bookmarkEnd w:id="0"/>
    </w:p>
    <w:sectPr w:rsidR="00BF2373" w:rsidSect="00CA504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BE5" w:rsidRDefault="00C46BE5" w:rsidP="00BC4B24">
      <w:pPr>
        <w:spacing w:after="0" w:line="240" w:lineRule="auto"/>
      </w:pPr>
      <w:r>
        <w:separator/>
      </w:r>
    </w:p>
  </w:endnote>
  <w:endnote w:type="continuationSeparator" w:id="0">
    <w:p w:rsidR="00C46BE5" w:rsidRDefault="00C46BE5" w:rsidP="00BC4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600800"/>
      <w:docPartObj>
        <w:docPartGallery w:val="Page Numbers (Bottom of Page)"/>
        <w:docPartUnique/>
      </w:docPartObj>
    </w:sdtPr>
    <w:sdtContent>
      <w:p w:rsidR="00BC4B24" w:rsidRDefault="00BC4B2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05E">
          <w:rPr>
            <w:noProof/>
          </w:rPr>
          <w:t>1</w:t>
        </w:r>
        <w:r>
          <w:fldChar w:fldCharType="end"/>
        </w:r>
      </w:p>
    </w:sdtContent>
  </w:sdt>
  <w:p w:rsidR="00BC4B24" w:rsidRDefault="00BC4B2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BE5" w:rsidRDefault="00C46BE5" w:rsidP="00BC4B24">
      <w:pPr>
        <w:spacing w:after="0" w:line="240" w:lineRule="auto"/>
      </w:pPr>
      <w:r>
        <w:separator/>
      </w:r>
    </w:p>
  </w:footnote>
  <w:footnote w:type="continuationSeparator" w:id="0">
    <w:p w:rsidR="00C46BE5" w:rsidRDefault="00C46BE5" w:rsidP="00BC4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938"/>
    <w:rsid w:val="00016B50"/>
    <w:rsid w:val="000B5F29"/>
    <w:rsid w:val="00134661"/>
    <w:rsid w:val="00152845"/>
    <w:rsid w:val="001752E8"/>
    <w:rsid w:val="001A52DA"/>
    <w:rsid w:val="001E358B"/>
    <w:rsid w:val="00242DD8"/>
    <w:rsid w:val="00324E0B"/>
    <w:rsid w:val="00443C6E"/>
    <w:rsid w:val="004825D6"/>
    <w:rsid w:val="004E1CB7"/>
    <w:rsid w:val="004F1283"/>
    <w:rsid w:val="004F7E53"/>
    <w:rsid w:val="00674C68"/>
    <w:rsid w:val="00733A4A"/>
    <w:rsid w:val="008D7B6F"/>
    <w:rsid w:val="00925F32"/>
    <w:rsid w:val="00A0484F"/>
    <w:rsid w:val="00A74C45"/>
    <w:rsid w:val="00B3793E"/>
    <w:rsid w:val="00B54629"/>
    <w:rsid w:val="00BC4B24"/>
    <w:rsid w:val="00BC5588"/>
    <w:rsid w:val="00BF2373"/>
    <w:rsid w:val="00C07703"/>
    <w:rsid w:val="00C425C7"/>
    <w:rsid w:val="00C46BE5"/>
    <w:rsid w:val="00CA504B"/>
    <w:rsid w:val="00CF3ED4"/>
    <w:rsid w:val="00D35938"/>
    <w:rsid w:val="00D53F54"/>
    <w:rsid w:val="00E12A7E"/>
    <w:rsid w:val="00E75EC3"/>
    <w:rsid w:val="00EB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03F5F-9EFB-42F2-BD3E-FD4909B9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paragraph" w:styleId="1">
    <w:name w:val="heading 1"/>
    <w:basedOn w:val="a"/>
    <w:next w:val="a"/>
    <w:link w:val="10"/>
    <w:qFormat/>
    <w:rsid w:val="00E75EC3"/>
    <w:pPr>
      <w:keepNext/>
      <w:spacing w:after="240" w:line="240" w:lineRule="auto"/>
      <w:jc w:val="center"/>
      <w:outlineLvl w:val="0"/>
    </w:pPr>
    <w:rPr>
      <w:rFonts w:eastAsia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character" w:customStyle="1" w:styleId="10">
    <w:name w:val="Заголовок 1 Знак"/>
    <w:basedOn w:val="a0"/>
    <w:link w:val="1"/>
    <w:rsid w:val="00E75EC3"/>
    <w:rPr>
      <w:rFonts w:eastAsia="Times New Roman"/>
      <w:b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75EC3"/>
    <w:pPr>
      <w:shd w:val="clear" w:color="auto" w:fill="FFFFFF"/>
      <w:spacing w:after="0" w:line="322" w:lineRule="exact"/>
      <w:ind w:hanging="420"/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75EC3"/>
    <w:rPr>
      <w:sz w:val="28"/>
      <w:szCs w:val="28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BC4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B24"/>
  </w:style>
  <w:style w:type="paragraph" w:styleId="ab">
    <w:name w:val="footer"/>
    <w:basedOn w:val="a"/>
    <w:link w:val="ac"/>
    <w:uiPriority w:val="99"/>
    <w:unhideWhenUsed/>
    <w:rsid w:val="00BC4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25</cp:revision>
  <dcterms:created xsi:type="dcterms:W3CDTF">2021-10-24T00:45:00Z</dcterms:created>
  <dcterms:modified xsi:type="dcterms:W3CDTF">2023-10-25T08:56:00Z</dcterms:modified>
</cp:coreProperties>
</file>